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C98F" w14:textId="049AB095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nr </w:t>
      </w:r>
      <w:r w:rsidR="004D49D2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2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do </w:t>
      </w:r>
      <w:r w:rsidR="004164ED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Zapytania ofertowego</w:t>
      </w:r>
    </w:p>
    <w:p w14:paraId="552A51BC" w14:textId="4CF566D5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Znak sprawy:</w:t>
      </w:r>
      <w:r w:rsidR="00B41A4A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 </w:t>
      </w:r>
      <w:proofErr w:type="spellStart"/>
      <w:r w:rsidR="00A81E35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</w:t>
      </w:r>
      <w:proofErr w:type="spellEnd"/>
      <w:r w:rsidR="00A81E35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</w:t>
      </w:r>
      <w:r w:rsidR="00B41A4A" w:rsidRPr="00B41A4A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ZP-0</w:t>
      </w:r>
      <w:r w:rsidR="0019000B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1</w:t>
      </w:r>
      <w:r w:rsidR="00B41A4A" w:rsidRPr="00B41A4A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</w:t>
      </w:r>
      <w:r w:rsidR="002D15F8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0</w:t>
      </w:r>
      <w:r w:rsidR="004164ED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2</w:t>
      </w:r>
      <w:r w:rsidR="00B41A4A" w:rsidRPr="00B41A4A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</w:t>
      </w:r>
      <w:r w:rsidR="002D15F8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5</w:t>
      </w:r>
      <w:r w:rsidR="00B41A4A" w:rsidRPr="00B41A4A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</w:t>
      </w:r>
      <w:r w:rsidR="00E169AB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ZW</w:t>
      </w:r>
    </w:p>
    <w:p w14:paraId="538E6A85" w14:textId="5CC2924A" w:rsidR="00014F56" w:rsidRDefault="00D02C11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Toruń </w:t>
      </w:r>
      <w:r w:rsidR="00607F1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dn</w:t>
      </w: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.</w:t>
      </w:r>
      <w:r w:rsidR="00607F1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</w:t>
      </w:r>
      <w:r w:rsidR="002670E8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51AD0BE4" w14:textId="5E3F1188" w:rsidR="00E54E60" w:rsidRPr="00351F88" w:rsidRDefault="00014F56" w:rsidP="00086713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</w:t>
      </w:r>
      <w:proofErr w:type="spellStart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CEiDG</w:t>
      </w:r>
      <w:proofErr w:type="spellEnd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</w:p>
    <w:p w14:paraId="1745531A" w14:textId="44FC2160" w:rsidR="00014F56" w:rsidRPr="00351F88" w:rsidRDefault="00014F56" w:rsidP="00D02C11">
      <w:pPr>
        <w:spacing w:after="0" w:line="276" w:lineRule="auto"/>
        <w:ind w:left="6096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Zamawiający:</w:t>
      </w:r>
    </w:p>
    <w:p w14:paraId="47FB0CB7" w14:textId="48BBEA3B" w:rsidR="00014F56" w:rsidRPr="00351F88" w:rsidRDefault="00014F56" w:rsidP="00D02C11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Muzeum „Pamięć i Tożsamość”</w:t>
      </w:r>
      <w:r w:rsidR="00D02C11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</w:t>
      </w: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im.</w:t>
      </w:r>
      <w:r w:rsidR="00D02C11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 </w:t>
      </w: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św.</w:t>
      </w:r>
      <w:r w:rsidR="00D02C11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 </w:t>
      </w: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Jana Pawła II (w organizacji)</w:t>
      </w:r>
    </w:p>
    <w:p w14:paraId="0523AC5D" w14:textId="7E6F6839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ul. Droga </w:t>
      </w:r>
      <w:proofErr w:type="spellStart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Starotoruńska</w:t>
      </w:r>
      <w:proofErr w:type="spellEnd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3, 87-100 Toruń</w:t>
      </w:r>
    </w:p>
    <w:p w14:paraId="44982422" w14:textId="12FE4AD2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NIP: 9562337347, REGON: 380713458</w:t>
      </w:r>
    </w:p>
    <w:p w14:paraId="1BAEF69C" w14:textId="4089145C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biuro@muzeumpamiecitozsamosc.pl</w:t>
      </w:r>
    </w:p>
    <w:p w14:paraId="22377260" w14:textId="65DEDE7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EB463BC" w14:textId="1D10EDB2" w:rsidR="00086713" w:rsidRPr="00053032" w:rsidRDefault="00762564" w:rsidP="00086713">
      <w:pPr>
        <w:spacing w:line="276" w:lineRule="auto"/>
        <w:ind w:left="0"/>
        <w:rPr>
          <w:rFonts w:ascii="Calibri" w:hAnsi="Calibri" w:cs="Calibri"/>
          <w:b/>
          <w:sz w:val="20"/>
          <w:szCs w:val="20"/>
        </w:rPr>
      </w:pPr>
      <w:r w:rsidRPr="00053032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Dotyczy:</w:t>
      </w:r>
      <w:r w:rsidR="00FB4C97" w:rsidRPr="00053032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</w:t>
      </w:r>
      <w:proofErr w:type="spellStart"/>
      <w:r w:rsidR="00053032" w:rsidRPr="00053032">
        <w:rPr>
          <w:rFonts w:ascii="Calibri" w:hAnsi="Calibri" w:cs="Calibri"/>
          <w:b/>
          <w:sz w:val="20"/>
          <w:szCs w:val="20"/>
        </w:rPr>
        <w:t>U</w:t>
      </w:r>
      <w:r w:rsidR="00086713" w:rsidRPr="00053032">
        <w:rPr>
          <w:rFonts w:ascii="Calibri" w:hAnsi="Calibri" w:cs="Calibri"/>
          <w:b/>
          <w:sz w:val="20"/>
          <w:szCs w:val="20"/>
        </w:rPr>
        <w:t>sług</w:t>
      </w:r>
      <w:r w:rsidR="00053032" w:rsidRPr="00053032">
        <w:rPr>
          <w:rFonts w:ascii="Calibri" w:hAnsi="Calibri" w:cs="Calibri"/>
          <w:b/>
          <w:sz w:val="20"/>
          <w:szCs w:val="20"/>
        </w:rPr>
        <w:t>a</w:t>
      </w:r>
      <w:proofErr w:type="spellEnd"/>
      <w:r w:rsidR="00053032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wystawiennicz</w:t>
      </w:r>
      <w:r w:rsidR="00053032" w:rsidRPr="00053032">
        <w:rPr>
          <w:rFonts w:ascii="Calibri" w:hAnsi="Calibri" w:cs="Calibri"/>
          <w:b/>
          <w:sz w:val="20"/>
          <w:szCs w:val="20"/>
        </w:rPr>
        <w:t>a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polegającej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na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przygotowaniu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rekonstrukcji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(w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sposób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symboliczny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)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jednoizbowej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wiejskiej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chaty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sprzed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II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wojny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światowej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z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zachowaniem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ówczesnych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zasad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architektonicznych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i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wnętrzarskich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, w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pełnej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aranżacji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wnętrza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.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Rekonstrukcja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wiejskiej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izby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będzie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jednym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z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elementów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wystawy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czasowej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i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ma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na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celu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ukazanie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miejsc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, w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których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w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czasie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II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wojny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światowej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ukrywali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się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86713" w:rsidRPr="00053032">
        <w:rPr>
          <w:rFonts w:ascii="Calibri" w:hAnsi="Calibri" w:cs="Calibri"/>
          <w:b/>
          <w:sz w:val="20"/>
          <w:szCs w:val="20"/>
        </w:rPr>
        <w:t>Żydzi</w:t>
      </w:r>
      <w:proofErr w:type="spellEnd"/>
      <w:r w:rsidR="00086713" w:rsidRPr="00053032">
        <w:rPr>
          <w:rFonts w:ascii="Calibri" w:hAnsi="Calibri" w:cs="Calibri"/>
          <w:b/>
          <w:sz w:val="20"/>
          <w:szCs w:val="20"/>
        </w:rPr>
        <w:t xml:space="preserve">. </w:t>
      </w:r>
    </w:p>
    <w:p w14:paraId="4265B743" w14:textId="19631A83" w:rsidR="004D49D2" w:rsidRPr="004D49D2" w:rsidRDefault="004D49D2" w:rsidP="004D49D2">
      <w:pPr>
        <w:spacing w:line="276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 w:val="20"/>
          <w:szCs w:val="20"/>
          <w:lang w:val="pl-PL"/>
          <w14:ligatures w14:val="standardContextual"/>
        </w:rPr>
      </w:pPr>
    </w:p>
    <w:p w14:paraId="3E19B712" w14:textId="77777777" w:rsidR="00762564" w:rsidRPr="00351F88" w:rsidRDefault="00762564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416B113" w14:textId="3C3A36FF" w:rsidR="00723BD3" w:rsidRPr="00377FD8" w:rsidRDefault="00243DFA" w:rsidP="00377FD8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</w:pPr>
      <w:r w:rsidRPr="00AA2DC1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>W odpowiedzi na</w:t>
      </w:r>
      <w:r w:rsidR="00FB1D16" w:rsidRPr="00AA2DC1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 </w:t>
      </w:r>
      <w:r w:rsidR="00377FD8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Zapytanie ofertowe </w:t>
      </w:r>
      <w:r w:rsidR="00FB1D16" w:rsidRPr="00AA2DC1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 </w:t>
      </w:r>
      <w:r w:rsidR="009167FB" w:rsidRPr="00AA2DC1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z dnia </w:t>
      </w:r>
      <w:r w:rsidR="003D4633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val="pl-PL"/>
        </w:rPr>
        <w:t>20.02.</w:t>
      </w:r>
      <w:r w:rsidR="00442B2F" w:rsidRPr="00AA2DC1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val="pl-PL"/>
        </w:rPr>
        <w:t>2025 r</w:t>
      </w:r>
      <w:r w:rsidR="00377FD8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. </w:t>
      </w:r>
      <w:r w:rsidR="00AA2DC1" w:rsidRPr="00AA2DC1">
        <w:rPr>
          <w:rFonts w:asciiTheme="minorHAnsi" w:eastAsiaTheme="minorHAnsi" w:hAnsiTheme="minorHAnsi" w:cstheme="minorHAnsi"/>
          <w:color w:val="auto"/>
          <w:kern w:val="2"/>
          <w:sz w:val="20"/>
          <w:szCs w:val="20"/>
          <w:lang w:val="pl-PL"/>
          <w14:ligatures w14:val="standardContextual"/>
        </w:rPr>
        <w:t xml:space="preserve">w zakresie: </w:t>
      </w:r>
      <w:proofErr w:type="spellStart"/>
      <w:r w:rsidR="00377FD8">
        <w:rPr>
          <w:rFonts w:ascii="Calibri" w:hAnsi="Calibri" w:cs="Calibri"/>
          <w:b/>
          <w:sz w:val="20"/>
          <w:szCs w:val="20"/>
          <w:u w:val="single"/>
        </w:rPr>
        <w:t>U</w:t>
      </w:r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sługi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wystawienniczej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polegającej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na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przygotowaniu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rekonstrukcji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(w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sposób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symboliczny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)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jednoizbowej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wiejskiej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chaty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sprzed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II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wojny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światowej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z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zachowaniem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ówczesnych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zasad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architektonicznych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i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wnętrzarskich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, w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pełnej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aranżacji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wnętrza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.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Rekonstrukcja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wiejskiej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izby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będzie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jednym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z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elementów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wystawy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czasowej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i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ma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na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celu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ukazanie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miejsc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, w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których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w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czasie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II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wojny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światowej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ukrywali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się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proofErr w:type="spellStart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Żydzi</w:t>
      </w:r>
      <w:proofErr w:type="spellEnd"/>
      <w:r w:rsidR="00086713" w:rsidRPr="00086713">
        <w:rPr>
          <w:rFonts w:ascii="Calibri" w:hAnsi="Calibri" w:cs="Calibri"/>
          <w:b/>
          <w:sz w:val="20"/>
          <w:szCs w:val="20"/>
          <w:u w:val="single"/>
        </w:rPr>
        <w:t>.</w:t>
      </w:r>
      <w:r w:rsidR="00086713">
        <w:rPr>
          <w:rFonts w:ascii="Calibri" w:hAnsi="Calibri" w:cs="Calibri"/>
          <w:bCs/>
          <w:sz w:val="20"/>
          <w:szCs w:val="20"/>
        </w:rPr>
        <w:t xml:space="preserve">, </w:t>
      </w:r>
      <w:r w:rsidR="005C3886">
        <w:rPr>
          <w:rFonts w:ascii="Calibri" w:eastAsia="Calibri" w:hAnsi="Calibri" w:cs="Calibri"/>
          <w:color w:val="auto"/>
          <w:sz w:val="20"/>
          <w:szCs w:val="20"/>
          <w:lang w:val="pl-PL"/>
        </w:rPr>
        <w:t>przesyłam</w:t>
      </w:r>
      <w:r w:rsidR="00377FD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</w:t>
      </w:r>
      <w:r w:rsidR="00442B2F">
        <w:rPr>
          <w:rFonts w:ascii="Calibri" w:eastAsia="Calibri" w:hAnsi="Calibri" w:cs="Calibri"/>
          <w:color w:val="auto"/>
          <w:sz w:val="20"/>
          <w:szCs w:val="20"/>
          <w:lang w:val="pl-PL"/>
        </w:rPr>
        <w:t>ofertę</w:t>
      </w:r>
      <w:r w:rsidR="005C3886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cenową:</w:t>
      </w:r>
    </w:p>
    <w:p w14:paraId="4810A878" w14:textId="77777777" w:rsidR="00243DFA" w:rsidRPr="00E003A4" w:rsidRDefault="00243DFA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</w:pPr>
    </w:p>
    <w:p w14:paraId="12787786" w14:textId="4D65D0EA" w:rsidR="00D1457E" w:rsidRDefault="00442B2F" w:rsidP="00442B2F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Cena netto</w:t>
      </w:r>
      <w:r w:rsidR="00807BB5">
        <w:rPr>
          <w:rFonts w:ascii="Calibri" w:eastAsia="Calibri" w:hAnsi="Calibri" w:cs="Calibri"/>
          <w:b/>
          <w:sz w:val="20"/>
          <w:szCs w:val="20"/>
        </w:rPr>
        <w:t xml:space="preserve"> za realizację zamówienia</w:t>
      </w:r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7125E02F" w14:textId="5AB944DD" w:rsidR="00442B2F" w:rsidRPr="00442B2F" w:rsidRDefault="00442B2F" w:rsidP="00442B2F">
      <w:pPr>
        <w:pStyle w:val="Akapitzlist"/>
        <w:spacing w:after="0" w:line="276" w:lineRule="auto"/>
        <w:rPr>
          <w:rFonts w:ascii="Calibri" w:eastAsia="Calibri" w:hAnsi="Calibri" w:cs="Calibri"/>
          <w:bCs/>
          <w:i/>
          <w:iCs/>
          <w:sz w:val="20"/>
          <w:szCs w:val="20"/>
        </w:rPr>
      </w:pPr>
      <w:r w:rsidRPr="00442B2F">
        <w:rPr>
          <w:rFonts w:ascii="Calibri" w:eastAsia="Calibri" w:hAnsi="Calibri" w:cs="Calibri"/>
          <w:bCs/>
          <w:i/>
          <w:iCs/>
          <w:sz w:val="20"/>
          <w:szCs w:val="20"/>
        </w:rPr>
        <w:t>słownie:</w:t>
      </w:r>
    </w:p>
    <w:p w14:paraId="345A4E34" w14:textId="79F791CE" w:rsidR="00442B2F" w:rsidRDefault="00442B2F" w:rsidP="00442B2F">
      <w:pPr>
        <w:pStyle w:val="Akapitzlist"/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Cena brutto</w:t>
      </w:r>
      <w:r w:rsidR="00807BB5">
        <w:rPr>
          <w:rFonts w:ascii="Calibri" w:eastAsia="Calibri" w:hAnsi="Calibri" w:cs="Calibri"/>
          <w:b/>
          <w:sz w:val="20"/>
          <w:szCs w:val="20"/>
        </w:rPr>
        <w:t xml:space="preserve"> za realizację zamówienia</w:t>
      </w:r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5E1BBB9A" w14:textId="7AD9692E" w:rsidR="005E432E" w:rsidRDefault="00442B2F" w:rsidP="00086713">
      <w:pPr>
        <w:pStyle w:val="Akapitzlist"/>
        <w:spacing w:after="0" w:line="276" w:lineRule="auto"/>
        <w:rPr>
          <w:rFonts w:ascii="Calibri" w:eastAsia="Calibri" w:hAnsi="Calibri" w:cs="Calibri"/>
          <w:bCs/>
          <w:i/>
          <w:iCs/>
          <w:sz w:val="20"/>
          <w:szCs w:val="20"/>
        </w:rPr>
      </w:pPr>
      <w:r w:rsidRPr="00442B2F">
        <w:rPr>
          <w:rFonts w:ascii="Calibri" w:eastAsia="Calibri" w:hAnsi="Calibri" w:cs="Calibri"/>
          <w:bCs/>
          <w:i/>
          <w:iCs/>
          <w:sz w:val="20"/>
          <w:szCs w:val="20"/>
        </w:rPr>
        <w:t>słownie:</w:t>
      </w:r>
    </w:p>
    <w:p w14:paraId="34387A10" w14:textId="77777777" w:rsidR="00377FD8" w:rsidRPr="00086713" w:rsidRDefault="00377FD8" w:rsidP="00086713">
      <w:pPr>
        <w:pStyle w:val="Akapitzlist"/>
        <w:spacing w:after="0" w:line="276" w:lineRule="auto"/>
        <w:rPr>
          <w:rFonts w:ascii="Calibri" w:eastAsia="Calibri" w:hAnsi="Calibri" w:cs="Calibri"/>
          <w:bCs/>
          <w:i/>
          <w:iCs/>
          <w:sz w:val="20"/>
          <w:szCs w:val="20"/>
        </w:rPr>
      </w:pPr>
    </w:p>
    <w:p w14:paraId="1E2092B1" w14:textId="2700A08B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77777777" w:rsidR="00014F56" w:rsidRPr="00351F88" w:rsidRDefault="00014F56" w:rsidP="00086713">
      <w:pPr>
        <w:numPr>
          <w:ilvl w:val="0"/>
          <w:numId w:val="1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Default="00014F56" w:rsidP="00086713">
      <w:pPr>
        <w:numPr>
          <w:ilvl w:val="0"/>
          <w:numId w:val="1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0F4F74B8" w14:textId="2E47B6FE" w:rsidR="00E05ED0" w:rsidRPr="00351F88" w:rsidRDefault="00E05ED0" w:rsidP="00086713">
      <w:pPr>
        <w:numPr>
          <w:ilvl w:val="0"/>
          <w:numId w:val="1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zobowiązuje się do wykonania realizacji usługi </w:t>
      </w:r>
      <w:r w:rsidRPr="003D4633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w terminie do dnia </w:t>
      </w:r>
      <w:r w:rsidR="003D4633" w:rsidRPr="003D4633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14.05.2025 r. </w:t>
      </w:r>
    </w:p>
    <w:p w14:paraId="195F6492" w14:textId="77777777" w:rsidR="00014F56" w:rsidRDefault="00014F56" w:rsidP="00086713">
      <w:pPr>
        <w:numPr>
          <w:ilvl w:val="0"/>
          <w:numId w:val="1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671B1763" w14:textId="29664D61" w:rsidR="00377FD8" w:rsidRPr="00351F88" w:rsidRDefault="00377FD8" w:rsidP="00086713">
      <w:pPr>
        <w:numPr>
          <w:ilvl w:val="0"/>
          <w:numId w:val="1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akceptuję 30 dniowy termin płatności;</w:t>
      </w:r>
    </w:p>
    <w:p w14:paraId="63A9F6B9" w14:textId="77777777" w:rsidR="00086713" w:rsidRDefault="00014F56" w:rsidP="00086713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</w:t>
      </w:r>
      <w:r w:rsidR="00086713">
        <w:rPr>
          <w:rFonts w:ascii="Calibri" w:eastAsia="Calibri" w:hAnsi="Calibri" w:cs="Calibri"/>
          <w:color w:val="auto"/>
          <w:sz w:val="20"/>
          <w:szCs w:val="20"/>
          <w:lang w:val="pl-PL"/>
        </w:rPr>
        <w:t>:</w:t>
      </w:r>
    </w:p>
    <w:p w14:paraId="7DC24DD8" w14:textId="77777777" w:rsidR="00086713" w:rsidRDefault="00086713" w:rsidP="00086713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Imię i nazwisko: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</w:t>
      </w:r>
    </w:p>
    <w:p w14:paraId="1E9D1558" w14:textId="7BD96F5F" w:rsidR="00086713" w:rsidRDefault="00086713" w:rsidP="00086713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 kom.: </w:t>
      </w:r>
    </w:p>
    <w:p w14:paraId="4461D171" w14:textId="1A6B4702" w:rsidR="00D31FA3" w:rsidRPr="00351F88" w:rsidRDefault="00014F56" w:rsidP="00086713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086713">
        <w:rPr>
          <w:rFonts w:ascii="Calibri" w:eastAsia="Calibri" w:hAnsi="Calibri" w:cs="Calibri"/>
          <w:sz w:val="20"/>
          <w:szCs w:val="20"/>
        </w:rPr>
        <w:t>e-mail:</w:t>
      </w:r>
    </w:p>
    <w:p w14:paraId="6848F904" w14:textId="79474B27" w:rsidR="00014F56" w:rsidRPr="00D31FA3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16"/>
          <w:szCs w:val="16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</w:t>
      </w:r>
      <w:r w:rsidRPr="00D31FA3">
        <w:rPr>
          <w:rFonts w:ascii="Calibri" w:eastAsia="Calibri" w:hAnsi="Calibri" w:cs="Calibri"/>
          <w:color w:val="auto"/>
          <w:sz w:val="16"/>
          <w:szCs w:val="16"/>
          <w:lang w:val="pl-PL"/>
        </w:rPr>
        <w:t xml:space="preserve">                                                                              </w:t>
      </w:r>
      <w:r w:rsidRPr="00D31FA3">
        <w:rPr>
          <w:rFonts w:ascii="Calibri" w:eastAsia="Calibri" w:hAnsi="Calibri" w:cs="Calibri"/>
          <w:color w:val="auto"/>
          <w:sz w:val="16"/>
          <w:szCs w:val="16"/>
          <w:lang w:val="pl-PL"/>
        </w:rPr>
        <w:tab/>
      </w:r>
      <w:r w:rsidRPr="00D31FA3">
        <w:rPr>
          <w:rFonts w:ascii="Calibri" w:eastAsia="Calibri" w:hAnsi="Calibri" w:cs="Calibri"/>
          <w:color w:val="auto"/>
          <w:sz w:val="16"/>
          <w:szCs w:val="16"/>
          <w:lang w:val="pl-PL"/>
        </w:rPr>
        <w:tab/>
      </w:r>
    </w:p>
    <w:p w14:paraId="61EA565B" w14:textId="5350AB63" w:rsidR="001732A2" w:rsidRPr="00E05ED0" w:rsidRDefault="00014F56" w:rsidP="00E05ED0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</w:pPr>
      <w:r w:rsidRPr="00D31FA3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/podpis uprawnionego przedstawiciela wykonawc</w:t>
      </w:r>
      <w:r w:rsidR="004F183C" w:rsidRPr="00D31FA3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y/</w:t>
      </w:r>
    </w:p>
    <w:sectPr w:rsidR="001732A2" w:rsidRPr="00E05ED0" w:rsidSect="0082182A">
      <w:foot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2B81E" w14:textId="77777777" w:rsidR="001A2D6E" w:rsidRDefault="001A2D6E" w:rsidP="00014F56">
      <w:pPr>
        <w:spacing w:after="0" w:line="240" w:lineRule="auto"/>
      </w:pPr>
      <w:r>
        <w:separator/>
      </w:r>
    </w:p>
  </w:endnote>
  <w:endnote w:type="continuationSeparator" w:id="0">
    <w:p w14:paraId="36F5679E" w14:textId="77777777" w:rsidR="001A2D6E" w:rsidRDefault="001A2D6E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0"/>
      </w:rPr>
      <w:id w:val="1293635633"/>
      <w:docPartObj>
        <w:docPartGallery w:val="Page Numbers (Bottom of Page)"/>
        <w:docPartUnique/>
      </w:docPartObj>
    </w:sdtPr>
    <w:sdtEndPr/>
    <w:sdtContent>
      <w:p w14:paraId="0286B3A8" w14:textId="6C83E8FE" w:rsidR="0032203F" w:rsidRPr="002D085F" w:rsidRDefault="0032203F" w:rsidP="002D085F">
        <w:pPr>
          <w:pStyle w:val="Stopka"/>
          <w:jc w:val="right"/>
          <w:rPr>
            <w:rFonts w:asciiTheme="minorHAnsi" w:hAnsiTheme="minorHAnsi" w:cstheme="minorHAnsi"/>
            <w:sz w:val="22"/>
            <w:szCs w:val="20"/>
          </w:rPr>
        </w:pPr>
        <w:r w:rsidRPr="002D085F">
          <w:rPr>
            <w:rFonts w:asciiTheme="minorHAnsi" w:hAnsiTheme="minorHAnsi" w:cstheme="minorHAnsi"/>
            <w:sz w:val="22"/>
            <w:szCs w:val="20"/>
          </w:rPr>
          <w:fldChar w:fldCharType="begin"/>
        </w:r>
        <w:r w:rsidRPr="002D085F">
          <w:rPr>
            <w:rFonts w:asciiTheme="minorHAnsi" w:hAnsiTheme="minorHAnsi" w:cstheme="minorHAnsi"/>
            <w:sz w:val="22"/>
            <w:szCs w:val="20"/>
          </w:rPr>
          <w:instrText>PAGE   \* MERGEFORMAT</w:instrText>
        </w:r>
        <w:r w:rsidRPr="002D085F">
          <w:rPr>
            <w:rFonts w:asciiTheme="minorHAnsi" w:hAnsiTheme="minorHAnsi" w:cstheme="minorHAnsi"/>
            <w:sz w:val="22"/>
            <w:szCs w:val="20"/>
          </w:rPr>
          <w:fldChar w:fldCharType="separate"/>
        </w:r>
        <w:r w:rsidRPr="002D085F">
          <w:rPr>
            <w:rFonts w:asciiTheme="minorHAnsi" w:hAnsiTheme="minorHAnsi" w:cstheme="minorHAnsi"/>
            <w:sz w:val="22"/>
            <w:szCs w:val="20"/>
            <w:lang w:val="pl-PL"/>
          </w:rPr>
          <w:t>2</w:t>
        </w:r>
        <w:r w:rsidRPr="002D085F">
          <w:rPr>
            <w:rFonts w:asciiTheme="minorHAnsi" w:hAnsiTheme="minorHAnsi" w:cstheme="minorHAnsi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58F32" w14:textId="77777777" w:rsidR="001A2D6E" w:rsidRDefault="001A2D6E" w:rsidP="00014F56">
      <w:pPr>
        <w:spacing w:after="0" w:line="240" w:lineRule="auto"/>
      </w:pPr>
      <w:r>
        <w:separator/>
      </w:r>
    </w:p>
  </w:footnote>
  <w:footnote w:type="continuationSeparator" w:id="0">
    <w:p w14:paraId="5F826174" w14:textId="77777777" w:rsidR="001A2D6E" w:rsidRDefault="001A2D6E" w:rsidP="0001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718"/>
    <w:multiLevelType w:val="hybridMultilevel"/>
    <w:tmpl w:val="4B50A6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E2884"/>
    <w:multiLevelType w:val="hybridMultilevel"/>
    <w:tmpl w:val="2946D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0367"/>
    <w:multiLevelType w:val="hybridMultilevel"/>
    <w:tmpl w:val="85EC1E14"/>
    <w:lvl w:ilvl="0" w:tplc="7FE04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22AC7"/>
    <w:multiLevelType w:val="hybridMultilevel"/>
    <w:tmpl w:val="86AC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3171C"/>
    <w:multiLevelType w:val="hybridMultilevel"/>
    <w:tmpl w:val="BE78B60E"/>
    <w:lvl w:ilvl="0" w:tplc="6CF2DC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05308"/>
    <w:multiLevelType w:val="hybridMultilevel"/>
    <w:tmpl w:val="406A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D0C0E"/>
    <w:multiLevelType w:val="hybridMultilevel"/>
    <w:tmpl w:val="5A609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D6312"/>
    <w:multiLevelType w:val="hybridMultilevel"/>
    <w:tmpl w:val="93361714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094C73"/>
    <w:multiLevelType w:val="hybridMultilevel"/>
    <w:tmpl w:val="14486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23500">
    <w:abstractNumId w:val="4"/>
  </w:num>
  <w:num w:numId="2" w16cid:durableId="714042221">
    <w:abstractNumId w:val="9"/>
  </w:num>
  <w:num w:numId="3" w16cid:durableId="1048258262">
    <w:abstractNumId w:val="8"/>
  </w:num>
  <w:num w:numId="4" w16cid:durableId="133567995">
    <w:abstractNumId w:val="3"/>
  </w:num>
  <w:num w:numId="5" w16cid:durableId="1354454559">
    <w:abstractNumId w:val="0"/>
  </w:num>
  <w:num w:numId="6" w16cid:durableId="948203408">
    <w:abstractNumId w:val="5"/>
  </w:num>
  <w:num w:numId="7" w16cid:durableId="1170487677">
    <w:abstractNumId w:val="2"/>
  </w:num>
  <w:num w:numId="8" w16cid:durableId="844169808">
    <w:abstractNumId w:val="7"/>
  </w:num>
  <w:num w:numId="9" w16cid:durableId="1397703581">
    <w:abstractNumId w:val="1"/>
  </w:num>
  <w:num w:numId="10" w16cid:durableId="845900422">
    <w:abstractNumId w:val="6"/>
  </w:num>
  <w:num w:numId="11" w16cid:durableId="14781088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F56"/>
    <w:rsid w:val="00027409"/>
    <w:rsid w:val="000421FA"/>
    <w:rsid w:val="000470B8"/>
    <w:rsid w:val="00047990"/>
    <w:rsid w:val="00053032"/>
    <w:rsid w:val="00086713"/>
    <w:rsid w:val="000970D5"/>
    <w:rsid w:val="000A5FD1"/>
    <w:rsid w:val="000D1474"/>
    <w:rsid w:val="000E34C8"/>
    <w:rsid w:val="001269D9"/>
    <w:rsid w:val="00131577"/>
    <w:rsid w:val="00146F13"/>
    <w:rsid w:val="001621B2"/>
    <w:rsid w:val="001732A2"/>
    <w:rsid w:val="00176488"/>
    <w:rsid w:val="0019000B"/>
    <w:rsid w:val="0019349B"/>
    <w:rsid w:val="001A2D6E"/>
    <w:rsid w:val="001F1F09"/>
    <w:rsid w:val="00226231"/>
    <w:rsid w:val="00233342"/>
    <w:rsid w:val="00243DFA"/>
    <w:rsid w:val="002519E1"/>
    <w:rsid w:val="00254B7E"/>
    <w:rsid w:val="002670E8"/>
    <w:rsid w:val="00284D55"/>
    <w:rsid w:val="002964F8"/>
    <w:rsid w:val="002B3E01"/>
    <w:rsid w:val="002C189A"/>
    <w:rsid w:val="002C6329"/>
    <w:rsid w:val="002D085F"/>
    <w:rsid w:val="002D15F8"/>
    <w:rsid w:val="002E7C92"/>
    <w:rsid w:val="002F607D"/>
    <w:rsid w:val="00321FA2"/>
    <w:rsid w:val="0032203F"/>
    <w:rsid w:val="00354A27"/>
    <w:rsid w:val="003668C2"/>
    <w:rsid w:val="00377FD8"/>
    <w:rsid w:val="00387287"/>
    <w:rsid w:val="003C2882"/>
    <w:rsid w:val="003D4633"/>
    <w:rsid w:val="003D4E85"/>
    <w:rsid w:val="00406296"/>
    <w:rsid w:val="00411549"/>
    <w:rsid w:val="004164ED"/>
    <w:rsid w:val="00422321"/>
    <w:rsid w:val="00442B2F"/>
    <w:rsid w:val="0045564C"/>
    <w:rsid w:val="004B6405"/>
    <w:rsid w:val="004C7302"/>
    <w:rsid w:val="004D1B32"/>
    <w:rsid w:val="004D49D2"/>
    <w:rsid w:val="004F183C"/>
    <w:rsid w:val="005229D4"/>
    <w:rsid w:val="005347C1"/>
    <w:rsid w:val="00562958"/>
    <w:rsid w:val="00564FC3"/>
    <w:rsid w:val="00574FA8"/>
    <w:rsid w:val="005B53A7"/>
    <w:rsid w:val="005C3886"/>
    <w:rsid w:val="005D472F"/>
    <w:rsid w:val="005E432E"/>
    <w:rsid w:val="005F68AD"/>
    <w:rsid w:val="00607F16"/>
    <w:rsid w:val="006B35B2"/>
    <w:rsid w:val="00706E71"/>
    <w:rsid w:val="00723BD3"/>
    <w:rsid w:val="00730090"/>
    <w:rsid w:val="00742D4D"/>
    <w:rsid w:val="007435ED"/>
    <w:rsid w:val="00745E38"/>
    <w:rsid w:val="00762564"/>
    <w:rsid w:val="00775EDB"/>
    <w:rsid w:val="007C734E"/>
    <w:rsid w:val="008059DE"/>
    <w:rsid w:val="00807BB5"/>
    <w:rsid w:val="0082182A"/>
    <w:rsid w:val="008360C7"/>
    <w:rsid w:val="008544B9"/>
    <w:rsid w:val="00861C6D"/>
    <w:rsid w:val="00876108"/>
    <w:rsid w:val="008C3F38"/>
    <w:rsid w:val="008E01AC"/>
    <w:rsid w:val="008E2E05"/>
    <w:rsid w:val="009167FB"/>
    <w:rsid w:val="00925F24"/>
    <w:rsid w:val="009300AC"/>
    <w:rsid w:val="009367F3"/>
    <w:rsid w:val="00943555"/>
    <w:rsid w:val="00950600"/>
    <w:rsid w:val="00960C48"/>
    <w:rsid w:val="00971EB6"/>
    <w:rsid w:val="0098112E"/>
    <w:rsid w:val="009A66BC"/>
    <w:rsid w:val="009B359C"/>
    <w:rsid w:val="00A04F2C"/>
    <w:rsid w:val="00A0611E"/>
    <w:rsid w:val="00A37C2A"/>
    <w:rsid w:val="00A609EC"/>
    <w:rsid w:val="00A81E35"/>
    <w:rsid w:val="00A966C8"/>
    <w:rsid w:val="00AA2DC1"/>
    <w:rsid w:val="00AA3B6A"/>
    <w:rsid w:val="00AD6E3D"/>
    <w:rsid w:val="00AE0526"/>
    <w:rsid w:val="00AE619F"/>
    <w:rsid w:val="00B31696"/>
    <w:rsid w:val="00B369D5"/>
    <w:rsid w:val="00B41A4A"/>
    <w:rsid w:val="00B66220"/>
    <w:rsid w:val="00B82C12"/>
    <w:rsid w:val="00B91563"/>
    <w:rsid w:val="00BA1FFD"/>
    <w:rsid w:val="00BF4B64"/>
    <w:rsid w:val="00C23A4A"/>
    <w:rsid w:val="00CF64C8"/>
    <w:rsid w:val="00D02C11"/>
    <w:rsid w:val="00D1457E"/>
    <w:rsid w:val="00D31FA3"/>
    <w:rsid w:val="00DC6855"/>
    <w:rsid w:val="00DE196B"/>
    <w:rsid w:val="00DF5CEF"/>
    <w:rsid w:val="00E003A4"/>
    <w:rsid w:val="00E05ED0"/>
    <w:rsid w:val="00E169AB"/>
    <w:rsid w:val="00E54E60"/>
    <w:rsid w:val="00E872D6"/>
    <w:rsid w:val="00EB1660"/>
    <w:rsid w:val="00EC0F74"/>
    <w:rsid w:val="00F00CDF"/>
    <w:rsid w:val="00F03048"/>
    <w:rsid w:val="00F1199D"/>
    <w:rsid w:val="00F477ED"/>
    <w:rsid w:val="00F62130"/>
    <w:rsid w:val="00F75A77"/>
    <w:rsid w:val="00FA1A73"/>
    <w:rsid w:val="00FA7BA2"/>
    <w:rsid w:val="00FB1D16"/>
    <w:rsid w:val="00FB4C97"/>
    <w:rsid w:val="00F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F56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paragraph" w:styleId="Poprawka">
    <w:name w:val="Revision"/>
    <w:hidden/>
    <w:uiPriority w:val="99"/>
    <w:semiHidden/>
    <w:rsid w:val="007C73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Tabela-Siatka">
    <w:name w:val="Table Grid"/>
    <w:basedOn w:val="Standardowy"/>
    <w:uiPriority w:val="39"/>
    <w:rsid w:val="002C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66</cp:revision>
  <dcterms:created xsi:type="dcterms:W3CDTF">2024-11-27T09:18:00Z</dcterms:created>
  <dcterms:modified xsi:type="dcterms:W3CDTF">2025-02-20T14:08:00Z</dcterms:modified>
</cp:coreProperties>
</file>