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ECCD" w14:textId="7A2E004C" w:rsidR="00A357C6" w:rsidRPr="00A357C6" w:rsidRDefault="00A357C6" w:rsidP="00CA5FAB">
      <w:pPr>
        <w:jc w:val="right"/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 xml:space="preserve">Załącznik nr 3 </w:t>
      </w:r>
      <w:r>
        <w:rPr>
          <w:rFonts w:ascii="Calibri" w:hAnsi="Calibri" w:cs="Calibri"/>
          <w:sz w:val="20"/>
          <w:szCs w:val="20"/>
        </w:rPr>
        <w:t xml:space="preserve">do Zapytania ofertowego </w:t>
      </w:r>
    </w:p>
    <w:p w14:paraId="47253EEC" w14:textId="0605CBDA" w:rsidR="008C2A84" w:rsidRDefault="008C2A84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Program koncerty</w:t>
      </w:r>
    </w:p>
    <w:p w14:paraId="2DB8A2A7" w14:textId="430237D8" w:rsid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>I część</w:t>
      </w:r>
    </w:p>
    <w:p w14:paraId="41388844" w14:textId="77777777" w:rsidR="00CA5FAB" w:rsidRP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F44B125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1. Orkiestra ----------------------- </w:t>
      </w:r>
    </w:p>
    <w:p w14:paraId="294C8F1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Pr="00CA5FAB">
        <w:rPr>
          <w:rFonts w:ascii="Calibri" w:hAnsi="Calibri" w:cs="Calibri"/>
          <w:sz w:val="20"/>
          <w:szCs w:val="20"/>
        </w:rPr>
        <w:t>Ave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Maria – Bach/ Gounod - wyk: </w:t>
      </w:r>
      <w:proofErr w:type="spellStart"/>
      <w:r w:rsidRPr="00CA5FAB">
        <w:rPr>
          <w:rFonts w:ascii="Calibri" w:hAnsi="Calibri" w:cs="Calibri"/>
          <w:sz w:val="20"/>
          <w:szCs w:val="20"/>
        </w:rPr>
        <w:t>Xiongfeng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Huang </w:t>
      </w:r>
    </w:p>
    <w:p w14:paraId="7919429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Pr="00CA5FAB">
        <w:rPr>
          <w:rFonts w:ascii="Calibri" w:hAnsi="Calibri" w:cs="Calibri"/>
          <w:sz w:val="20"/>
          <w:szCs w:val="20"/>
        </w:rPr>
        <w:t>Ave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Maria – G. </w:t>
      </w:r>
      <w:proofErr w:type="spellStart"/>
      <w:r w:rsidRPr="00CA5FAB">
        <w:rPr>
          <w:rFonts w:ascii="Calibri" w:hAnsi="Calibri" w:cs="Calibri"/>
          <w:sz w:val="20"/>
          <w:szCs w:val="20"/>
        </w:rPr>
        <w:t>Caccini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– wyk: P. Dybowska </w:t>
      </w:r>
    </w:p>
    <w:p w14:paraId="591D46CB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4. Pozwól mi Panie – G. Pawelski – </w:t>
      </w:r>
      <w:proofErr w:type="spellStart"/>
      <w:r w:rsidRPr="00CA5FAB">
        <w:rPr>
          <w:rFonts w:ascii="Calibri" w:hAnsi="Calibri" w:cs="Calibri"/>
          <w:sz w:val="20"/>
          <w:szCs w:val="20"/>
        </w:rPr>
        <w:t>Jwyk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: . Ratajczak </w:t>
      </w:r>
    </w:p>
    <w:p w14:paraId="5331B7C8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5. Orkiestra ------------------------- </w:t>
      </w:r>
    </w:p>
    <w:p w14:paraId="35644BE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6. S. Moniuszko – aria Stefana ,,Matko moja miła” – wyk: N. </w:t>
      </w:r>
      <w:proofErr w:type="spellStart"/>
      <w:r w:rsidRPr="00CA5FAB">
        <w:rPr>
          <w:rFonts w:ascii="Calibri" w:hAnsi="Calibri" w:cs="Calibri"/>
          <w:sz w:val="20"/>
          <w:szCs w:val="20"/>
        </w:rPr>
        <w:t>Kachala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</w:p>
    <w:p w14:paraId="63C17586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7. ,,Matko moja ja wiem” – </w:t>
      </w:r>
      <w:proofErr w:type="spellStart"/>
      <w:r w:rsidRPr="00CA5FAB">
        <w:rPr>
          <w:rFonts w:ascii="Calibri" w:hAnsi="Calibri" w:cs="Calibri"/>
          <w:sz w:val="20"/>
          <w:szCs w:val="20"/>
        </w:rPr>
        <w:t>Płaton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A5FAB">
        <w:rPr>
          <w:rFonts w:ascii="Calibri" w:hAnsi="Calibri" w:cs="Calibri"/>
          <w:sz w:val="20"/>
          <w:szCs w:val="20"/>
        </w:rPr>
        <w:t>Majboroda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sł. </w:t>
      </w:r>
      <w:proofErr w:type="spellStart"/>
      <w:r w:rsidRPr="00CA5FAB">
        <w:rPr>
          <w:rFonts w:ascii="Calibri" w:hAnsi="Calibri" w:cs="Calibri"/>
          <w:sz w:val="20"/>
          <w:szCs w:val="20"/>
        </w:rPr>
        <w:t>Andrij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Małyszko – wyk: K. Marczak </w:t>
      </w:r>
    </w:p>
    <w:p w14:paraId="0FC678E3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8. ,,List do matki” – Adam Skorupka sł. Stanisław Werner – wyk: M. Ratajczak </w:t>
      </w:r>
    </w:p>
    <w:p w14:paraId="4C1862D2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9. ,,Serce matki” – Zygmunt Karasiński sł. Ludwik Szmaragd wyk: E. Warta Śmietana </w:t>
      </w:r>
    </w:p>
    <w:p w14:paraId="5E9401A2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10. ,,Nie ma jak u mamy” – </w:t>
      </w:r>
      <w:proofErr w:type="spellStart"/>
      <w:r w:rsidRPr="00CA5FAB">
        <w:rPr>
          <w:rFonts w:ascii="Calibri" w:hAnsi="Calibri" w:cs="Calibri"/>
          <w:sz w:val="20"/>
          <w:szCs w:val="20"/>
        </w:rPr>
        <w:t>Bojadżijew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A5FAB">
        <w:rPr>
          <w:rFonts w:ascii="Calibri" w:hAnsi="Calibri" w:cs="Calibri"/>
          <w:sz w:val="20"/>
          <w:szCs w:val="20"/>
        </w:rPr>
        <w:t>Panajot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sł. W. Młynarski wyk. M. Krajewska </w:t>
      </w:r>
    </w:p>
    <w:p w14:paraId="6F0F7A8B" w14:textId="77777777" w:rsid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11. ,,Była cicha i piękna jak wiosna”- Zofia Jasnota muz i sł. – wyk: wszyscy </w:t>
      </w:r>
    </w:p>
    <w:p w14:paraId="2B9BF57A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</w:p>
    <w:p w14:paraId="3FDD0668" w14:textId="3C85B1E6" w:rsidR="00CA5FAB" w:rsidRPr="00CA5FAB" w:rsidRDefault="00CA5FAB" w:rsidP="00CA5FA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>II część</w:t>
      </w:r>
    </w:p>
    <w:p w14:paraId="1D4B8A7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1. Orkiestra --------------- </w:t>
      </w:r>
    </w:p>
    <w:p w14:paraId="17C8CDB5" w14:textId="21023628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2. R. Stolz – libretto Alfred Grunwald operetka ,,Dama z portretu” aria z I aktu – wyk: P.  Dybowska </w:t>
      </w:r>
    </w:p>
    <w:p w14:paraId="0D8853E0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Pr="00CA5FAB">
        <w:rPr>
          <w:rFonts w:ascii="Calibri" w:hAnsi="Calibri" w:cs="Calibri"/>
          <w:sz w:val="20"/>
          <w:szCs w:val="20"/>
        </w:rPr>
        <w:t>Celine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Dion duet ,,Miałam sen: – wyk: E. Warta i M. Ratajczak </w:t>
      </w:r>
    </w:p>
    <w:p w14:paraId="0D33270D" w14:textId="683E1406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4. E. Kalman, libretto Jerzy Jurandot - Duet z operetki ,,Księżniczka czardasza” Artystki z </w:t>
      </w:r>
      <w:proofErr w:type="spellStart"/>
      <w:r w:rsidRPr="00CA5FAB">
        <w:rPr>
          <w:rFonts w:ascii="Calibri" w:hAnsi="Calibri" w:cs="Calibri"/>
          <w:sz w:val="20"/>
          <w:szCs w:val="20"/>
        </w:rPr>
        <w:t>Variete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wyk: N. </w:t>
      </w:r>
      <w:proofErr w:type="spellStart"/>
      <w:r w:rsidRPr="00CA5FAB">
        <w:rPr>
          <w:rFonts w:ascii="Calibri" w:hAnsi="Calibri" w:cs="Calibri"/>
          <w:sz w:val="20"/>
          <w:szCs w:val="20"/>
        </w:rPr>
        <w:t>Kachala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i K. Marczak </w:t>
      </w:r>
    </w:p>
    <w:p w14:paraId="7E6DC56E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5. Fred Raymond Czardasz z operetki ,,Perła Tokaju” wyk: M. Krajewska </w:t>
      </w:r>
    </w:p>
    <w:p w14:paraId="543C1781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6. Ernesto de Curtis - sł. Giambattista de Curtis ,,Wróć do Sorrento” – </w:t>
      </w:r>
      <w:proofErr w:type="spellStart"/>
      <w:r w:rsidRPr="00CA5FAB">
        <w:rPr>
          <w:rFonts w:ascii="Calibri" w:hAnsi="Calibri" w:cs="Calibri"/>
          <w:sz w:val="20"/>
          <w:szCs w:val="20"/>
        </w:rPr>
        <w:t>wyk:Xiongfeng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</w:p>
    <w:p w14:paraId="205E8429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7. Luigi </w:t>
      </w:r>
      <w:proofErr w:type="spellStart"/>
      <w:r w:rsidRPr="00CA5FAB">
        <w:rPr>
          <w:rFonts w:ascii="Calibri" w:hAnsi="Calibri" w:cs="Calibri"/>
          <w:sz w:val="20"/>
          <w:szCs w:val="20"/>
        </w:rPr>
        <w:t>Denza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A5FAB">
        <w:rPr>
          <w:rFonts w:ascii="Calibri" w:hAnsi="Calibri" w:cs="Calibri"/>
          <w:sz w:val="20"/>
          <w:szCs w:val="20"/>
        </w:rPr>
        <w:t>sł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: Peppino </w:t>
      </w:r>
      <w:proofErr w:type="spellStart"/>
      <w:r w:rsidRPr="00CA5FAB">
        <w:rPr>
          <w:rFonts w:ascii="Calibri" w:hAnsi="Calibri" w:cs="Calibri"/>
          <w:sz w:val="20"/>
          <w:szCs w:val="20"/>
        </w:rPr>
        <w:t>Turco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,,</w:t>
      </w:r>
      <w:proofErr w:type="spellStart"/>
      <w:r w:rsidRPr="00CA5FAB">
        <w:rPr>
          <w:rFonts w:ascii="Calibri" w:hAnsi="Calibri" w:cs="Calibri"/>
          <w:sz w:val="20"/>
          <w:szCs w:val="20"/>
        </w:rPr>
        <w:t>Funiculi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A5FAB">
        <w:rPr>
          <w:rFonts w:ascii="Calibri" w:hAnsi="Calibri" w:cs="Calibri"/>
          <w:sz w:val="20"/>
          <w:szCs w:val="20"/>
        </w:rPr>
        <w:t>Funicula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” – wyk: N. </w:t>
      </w:r>
      <w:proofErr w:type="spellStart"/>
      <w:r w:rsidRPr="00CA5FAB">
        <w:rPr>
          <w:rFonts w:ascii="Calibri" w:hAnsi="Calibri" w:cs="Calibri"/>
          <w:sz w:val="20"/>
          <w:szCs w:val="20"/>
        </w:rPr>
        <w:t>Kachala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</w:p>
    <w:p w14:paraId="6CA9F34A" w14:textId="41D4411C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8. Ryszard Sielicki, Antoni Marianowicz – libretto operetka ,,Dama od Maxima”- aria  Lulu – wyk: E. warta Śmietana </w:t>
      </w:r>
    </w:p>
    <w:p w14:paraId="4EE75D1C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Pr="00CA5FAB">
        <w:rPr>
          <w:rFonts w:ascii="Calibri" w:hAnsi="Calibri" w:cs="Calibri"/>
          <w:sz w:val="20"/>
          <w:szCs w:val="20"/>
        </w:rPr>
        <w:t>Jose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A5FAB">
        <w:rPr>
          <w:rFonts w:ascii="Calibri" w:hAnsi="Calibri" w:cs="Calibri"/>
          <w:sz w:val="20"/>
          <w:szCs w:val="20"/>
        </w:rPr>
        <w:t>Padilla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pieśń ,,</w:t>
      </w:r>
      <w:proofErr w:type="spellStart"/>
      <w:r w:rsidRPr="00CA5FAB">
        <w:rPr>
          <w:rFonts w:ascii="Calibri" w:hAnsi="Calibri" w:cs="Calibri"/>
          <w:sz w:val="20"/>
          <w:szCs w:val="20"/>
        </w:rPr>
        <w:t>Valencja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” sł. J. Ratajczak – wyk: J. Ratajczak </w:t>
      </w:r>
    </w:p>
    <w:p w14:paraId="1CEBE57F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10. Orkiestra ---------------- </w:t>
      </w:r>
    </w:p>
    <w:p w14:paraId="20D00950" w14:textId="77777777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11. Finał: Wiązanka przebojów operowo – operetkowych – wyk” wszyscy soliści </w:t>
      </w:r>
    </w:p>
    <w:p w14:paraId="6802032C" w14:textId="77777777" w:rsidR="00CA5FAB" w:rsidRPr="00CA5FAB" w:rsidRDefault="00CA5FAB" w:rsidP="00CA5FAB">
      <w:pPr>
        <w:rPr>
          <w:rFonts w:ascii="Calibri" w:hAnsi="Calibri" w:cs="Calibri"/>
          <w:b/>
          <w:bCs/>
          <w:sz w:val="20"/>
          <w:szCs w:val="20"/>
        </w:rPr>
      </w:pPr>
      <w:r w:rsidRPr="00CA5FAB">
        <w:rPr>
          <w:rFonts w:ascii="Calibri" w:hAnsi="Calibri" w:cs="Calibri"/>
          <w:b/>
          <w:bCs/>
          <w:sz w:val="20"/>
          <w:szCs w:val="20"/>
        </w:rPr>
        <w:t xml:space="preserve">Bisy: </w:t>
      </w:r>
    </w:p>
    <w:p w14:paraId="3BAA8054" w14:textId="618AB750" w:rsidR="00CA5FAB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 xml:space="preserve">12. Francesco </w:t>
      </w:r>
      <w:proofErr w:type="spellStart"/>
      <w:r w:rsidRPr="00CA5FAB">
        <w:rPr>
          <w:rFonts w:ascii="Calibri" w:hAnsi="Calibri" w:cs="Calibri"/>
          <w:sz w:val="20"/>
          <w:szCs w:val="20"/>
        </w:rPr>
        <w:t>Sartori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,, Time tu </w:t>
      </w:r>
      <w:proofErr w:type="spellStart"/>
      <w:r w:rsidRPr="00CA5FAB">
        <w:rPr>
          <w:rFonts w:ascii="Calibri" w:hAnsi="Calibri" w:cs="Calibri"/>
          <w:sz w:val="20"/>
          <w:szCs w:val="20"/>
        </w:rPr>
        <w:t>Say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A5FAB">
        <w:rPr>
          <w:rFonts w:ascii="Calibri" w:hAnsi="Calibri" w:cs="Calibri"/>
          <w:sz w:val="20"/>
          <w:szCs w:val="20"/>
        </w:rPr>
        <w:t>Goodbye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” – sł. Lucio </w:t>
      </w:r>
      <w:proofErr w:type="spellStart"/>
      <w:r w:rsidRPr="00CA5FAB">
        <w:rPr>
          <w:rFonts w:ascii="Calibri" w:hAnsi="Calibri" w:cs="Calibri"/>
          <w:sz w:val="20"/>
          <w:szCs w:val="20"/>
        </w:rPr>
        <w:t>Quarantotto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– wyk. M.  Krajewska i N. </w:t>
      </w:r>
      <w:proofErr w:type="spellStart"/>
      <w:r w:rsidRPr="00CA5FAB">
        <w:rPr>
          <w:rFonts w:ascii="Calibri" w:hAnsi="Calibri" w:cs="Calibri"/>
          <w:sz w:val="20"/>
          <w:szCs w:val="20"/>
        </w:rPr>
        <w:t>Kachala</w:t>
      </w:r>
      <w:proofErr w:type="spellEnd"/>
      <w:r w:rsidRPr="00CA5FAB">
        <w:rPr>
          <w:rFonts w:ascii="Calibri" w:hAnsi="Calibri" w:cs="Calibri"/>
          <w:sz w:val="20"/>
          <w:szCs w:val="20"/>
        </w:rPr>
        <w:t xml:space="preserve"> oraz pozostali soliści </w:t>
      </w:r>
    </w:p>
    <w:p w14:paraId="48F9D2B8" w14:textId="1709DC34" w:rsidR="00A357C6" w:rsidRPr="00CA5FAB" w:rsidRDefault="00CA5FAB" w:rsidP="00CA5FAB">
      <w:pPr>
        <w:rPr>
          <w:rFonts w:ascii="Calibri" w:hAnsi="Calibri" w:cs="Calibri"/>
          <w:sz w:val="20"/>
          <w:szCs w:val="20"/>
        </w:rPr>
      </w:pPr>
      <w:r w:rsidRPr="00CA5FAB">
        <w:rPr>
          <w:rFonts w:ascii="Calibri" w:hAnsi="Calibri" w:cs="Calibri"/>
          <w:sz w:val="20"/>
          <w:szCs w:val="20"/>
        </w:rPr>
        <w:t>13. Zapada zmrok – wyk: wszyscy soliści z udziałem widowni.</w:t>
      </w:r>
    </w:p>
    <w:p w14:paraId="6C2E07E7" w14:textId="77777777" w:rsidR="00FD345E" w:rsidRPr="00A357C6" w:rsidRDefault="00FD345E">
      <w:pPr>
        <w:rPr>
          <w:rFonts w:ascii="Calibri" w:hAnsi="Calibri" w:cs="Calibri"/>
          <w:sz w:val="20"/>
          <w:szCs w:val="20"/>
        </w:rPr>
      </w:pPr>
    </w:p>
    <w:sectPr w:rsidR="00FD345E" w:rsidRPr="00A357C6" w:rsidSect="00CA5FAB">
      <w:headerReference w:type="default" r:id="rId6"/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6360" w14:textId="77777777" w:rsidR="00EC3964" w:rsidRDefault="00EC3964" w:rsidP="00A357C6">
      <w:pPr>
        <w:spacing w:after="0" w:line="240" w:lineRule="auto"/>
      </w:pPr>
      <w:r>
        <w:separator/>
      </w:r>
    </w:p>
  </w:endnote>
  <w:endnote w:type="continuationSeparator" w:id="0">
    <w:p w14:paraId="287548B8" w14:textId="77777777" w:rsidR="00EC3964" w:rsidRDefault="00EC3964" w:rsidP="00A3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11722"/>
      <w:docPartObj>
        <w:docPartGallery w:val="Page Numbers (Bottom of Page)"/>
        <w:docPartUnique/>
      </w:docPartObj>
    </w:sdtPr>
    <w:sdtContent>
      <w:p w14:paraId="50465856" w14:textId="660EFCC1" w:rsidR="00D3347B" w:rsidRDefault="00D33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D6ABB" w14:textId="77777777" w:rsidR="00A357C6" w:rsidRDefault="00A35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1CD7" w14:textId="77777777" w:rsidR="00EC3964" w:rsidRDefault="00EC3964" w:rsidP="00A357C6">
      <w:pPr>
        <w:spacing w:after="0" w:line="240" w:lineRule="auto"/>
      </w:pPr>
      <w:r>
        <w:separator/>
      </w:r>
    </w:p>
  </w:footnote>
  <w:footnote w:type="continuationSeparator" w:id="0">
    <w:p w14:paraId="345E1314" w14:textId="77777777" w:rsidR="00EC3964" w:rsidRDefault="00EC3964" w:rsidP="00A3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0BC1" w14:textId="4AB2999B" w:rsidR="00A357C6" w:rsidRPr="00DE50DD" w:rsidRDefault="00DE50DD">
    <w:pPr>
      <w:pStyle w:val="Nagwek"/>
      <w:rPr>
        <w:rFonts w:ascii="Calibri" w:hAnsi="Calibri" w:cs="Calibri"/>
        <w:sz w:val="20"/>
        <w:szCs w:val="20"/>
      </w:rPr>
    </w:pPr>
    <w:r w:rsidRPr="00DE50DD">
      <w:rPr>
        <w:rFonts w:ascii="Calibri" w:hAnsi="Calibri" w:cs="Calibri"/>
        <w:sz w:val="20"/>
        <w:szCs w:val="20"/>
      </w:rPr>
      <w:t xml:space="preserve">Znak sprawy: </w:t>
    </w:r>
    <w:proofErr w:type="spellStart"/>
    <w:r w:rsidRPr="00DE50DD">
      <w:rPr>
        <w:rFonts w:ascii="Calibri" w:hAnsi="Calibri" w:cs="Calibri"/>
        <w:sz w:val="20"/>
        <w:szCs w:val="20"/>
      </w:rPr>
      <w:t>MPiTJPII</w:t>
    </w:r>
    <w:proofErr w:type="spellEnd"/>
    <w:r w:rsidRPr="00DE50DD">
      <w:rPr>
        <w:rFonts w:ascii="Calibri" w:hAnsi="Calibri" w:cs="Calibri"/>
        <w:sz w:val="20"/>
        <w:szCs w:val="20"/>
      </w:rPr>
      <w:t>/ZP-0</w:t>
    </w:r>
    <w:r w:rsidR="00335D55">
      <w:rPr>
        <w:rFonts w:ascii="Calibri" w:hAnsi="Calibri" w:cs="Calibri"/>
        <w:sz w:val="20"/>
        <w:szCs w:val="20"/>
      </w:rPr>
      <w:t>3</w:t>
    </w:r>
    <w:r w:rsidRPr="00DE50DD">
      <w:rPr>
        <w:rFonts w:ascii="Calibri" w:hAnsi="Calibri" w:cs="Calibri"/>
        <w:sz w:val="20"/>
        <w:szCs w:val="20"/>
      </w:rPr>
      <w:t>/</w:t>
    </w:r>
    <w:r w:rsidR="00CA5FAB">
      <w:rPr>
        <w:rFonts w:ascii="Calibri" w:hAnsi="Calibri" w:cs="Calibri"/>
        <w:sz w:val="20"/>
        <w:szCs w:val="20"/>
      </w:rPr>
      <w:t>04</w:t>
    </w:r>
    <w:r w:rsidRPr="00DE50DD">
      <w:rPr>
        <w:rFonts w:ascii="Calibri" w:hAnsi="Calibri" w:cs="Calibri"/>
        <w:sz w:val="20"/>
        <w:szCs w:val="20"/>
      </w:rPr>
      <w:t>/202</w:t>
    </w:r>
    <w:r w:rsidR="00CA5FAB">
      <w:rPr>
        <w:rFonts w:ascii="Calibri" w:hAnsi="Calibri" w:cs="Calibri"/>
        <w:sz w:val="20"/>
        <w:szCs w:val="20"/>
      </w:rPr>
      <w:t>5</w:t>
    </w:r>
    <w:r w:rsidRPr="00DE50DD">
      <w:rPr>
        <w:rFonts w:ascii="Calibri" w:hAnsi="Calibri" w:cs="Calibri"/>
        <w:sz w:val="20"/>
        <w:szCs w:val="20"/>
      </w:rPr>
      <w:t>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6"/>
    <w:rsid w:val="00257BB5"/>
    <w:rsid w:val="00335D55"/>
    <w:rsid w:val="00575B31"/>
    <w:rsid w:val="00686E24"/>
    <w:rsid w:val="0073083C"/>
    <w:rsid w:val="007E79EA"/>
    <w:rsid w:val="008C2A84"/>
    <w:rsid w:val="00A357C6"/>
    <w:rsid w:val="00C579CD"/>
    <w:rsid w:val="00CA5FAB"/>
    <w:rsid w:val="00CB10A5"/>
    <w:rsid w:val="00D15171"/>
    <w:rsid w:val="00D16865"/>
    <w:rsid w:val="00D3347B"/>
    <w:rsid w:val="00DE50DD"/>
    <w:rsid w:val="00EC3964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E720"/>
  <w15:chartTrackingRefBased/>
  <w15:docId w15:val="{F330BAC1-74D7-4CE1-B4ED-E4CF7EC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7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C6"/>
  </w:style>
  <w:style w:type="paragraph" w:styleId="Stopka">
    <w:name w:val="footer"/>
    <w:basedOn w:val="Normalny"/>
    <w:link w:val="Stopka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9</cp:revision>
  <dcterms:created xsi:type="dcterms:W3CDTF">2024-12-11T15:41:00Z</dcterms:created>
  <dcterms:modified xsi:type="dcterms:W3CDTF">2025-04-17T12:22:00Z</dcterms:modified>
</cp:coreProperties>
</file>